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0B041" w14:textId="4EC9564C" w:rsidR="00C10D9C" w:rsidRDefault="00C10D9C" w:rsidP="00C10D9C">
      <w:pPr>
        <w:spacing w:after="0" w:line="288" w:lineRule="auto"/>
        <w:jc w:val="center"/>
        <w:rPr>
          <w:rFonts w:ascii="Times New Roman" w:hAnsi="Times New Roman" w:cs="Times New Roman"/>
          <w:b/>
          <w:bCs/>
          <w:sz w:val="28"/>
          <w:szCs w:val="28"/>
        </w:rPr>
      </w:pPr>
      <w:r w:rsidRPr="0090318D">
        <w:rPr>
          <w:rFonts w:ascii="Times New Roman" w:hAnsi="Times New Roman" w:cs="Times New Roman"/>
          <w:b/>
          <w:bCs/>
          <w:sz w:val="28"/>
          <w:szCs w:val="28"/>
        </w:rPr>
        <w:t>ĐỊNH LÝ TALÉT ĐẢO</w:t>
      </w:r>
    </w:p>
    <w:p w14:paraId="1D0077B4" w14:textId="35FD02EB" w:rsidR="00855136" w:rsidRDefault="00855136" w:rsidP="00C10D9C">
      <w:pPr>
        <w:spacing w:after="0" w:line="288" w:lineRule="auto"/>
        <w:jc w:val="center"/>
        <w:rPr>
          <w:rFonts w:ascii="Times New Roman" w:hAnsi="Times New Roman" w:cs="Times New Roman"/>
          <w:b/>
          <w:bCs/>
          <w:sz w:val="28"/>
          <w:szCs w:val="28"/>
        </w:rPr>
      </w:pPr>
    </w:p>
    <w:p w14:paraId="08088419" w14:textId="079AE18B" w:rsidR="00855136" w:rsidRPr="00855136" w:rsidRDefault="00855136" w:rsidP="00855136">
      <w:pPr>
        <w:widowControl w:val="0"/>
        <w:spacing w:after="0" w:line="288" w:lineRule="auto"/>
        <w:rPr>
          <w:rFonts w:ascii="Times New Roman" w:hAnsi="Times New Roman" w:cs="Times New Roman"/>
          <w:i/>
          <w:sz w:val="28"/>
          <w:szCs w:val="28"/>
          <w:lang w:val="vi-VN"/>
        </w:rPr>
      </w:pPr>
      <w:r w:rsidRPr="00FD0535">
        <w:rPr>
          <w:rFonts w:ascii="Times New Roman" w:hAnsi="Times New Roman" w:cs="Times New Roman"/>
          <w:b/>
          <w:bCs/>
          <w:noProof/>
          <w:sz w:val="28"/>
          <w:szCs w:val="28"/>
        </w:rPr>
        <w:drawing>
          <wp:anchor distT="0" distB="0" distL="114300" distR="114300" simplePos="0" relativeHeight="251666432" behindDoc="1" locked="0" layoutInCell="1" allowOverlap="1" wp14:anchorId="050C581F" wp14:editId="7A0978BF">
            <wp:simplePos x="0" y="0"/>
            <wp:positionH relativeFrom="column">
              <wp:posOffset>4257675</wp:posOffset>
            </wp:positionH>
            <wp:positionV relativeFrom="paragraph">
              <wp:posOffset>542290</wp:posOffset>
            </wp:positionV>
            <wp:extent cx="1924050" cy="1297359"/>
            <wp:effectExtent l="0" t="0" r="0" b="0"/>
            <wp:wrapTight wrapText="bothSides">
              <wp:wrapPolygon edited="0">
                <wp:start x="6630" y="1903"/>
                <wp:lineTo x="5133" y="7612"/>
                <wp:lineTo x="1925" y="9833"/>
                <wp:lineTo x="1711" y="11419"/>
                <wp:lineTo x="2780" y="12687"/>
                <wp:lineTo x="1497" y="15859"/>
                <wp:lineTo x="1069" y="17445"/>
                <wp:lineTo x="1069" y="19031"/>
                <wp:lineTo x="18606" y="19665"/>
                <wp:lineTo x="20103" y="19665"/>
                <wp:lineTo x="20531" y="17128"/>
                <wp:lineTo x="19461" y="15542"/>
                <wp:lineTo x="16253" y="12687"/>
                <wp:lineTo x="17537" y="10467"/>
                <wp:lineTo x="16681" y="9833"/>
                <wp:lineTo x="10907" y="7612"/>
                <wp:lineTo x="7913" y="1903"/>
                <wp:lineTo x="6630" y="1903"/>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1297359"/>
                    </a:xfrm>
                    <a:prstGeom prst="rect">
                      <a:avLst/>
                    </a:prstGeom>
                    <a:noFill/>
                    <a:ln>
                      <a:noFill/>
                    </a:ln>
                  </pic:spPr>
                </pic:pic>
              </a:graphicData>
            </a:graphic>
          </wp:anchor>
        </w:drawing>
      </w:r>
      <w:r w:rsidRPr="0072253D">
        <w:rPr>
          <w:rFonts w:ascii="Times New Roman" w:hAnsi="Times New Roman" w:cs="Times New Roman"/>
          <w:i/>
          <w:sz w:val="28"/>
          <w:szCs w:val="28"/>
          <w:lang w:val="vi-VN"/>
        </w:rPr>
        <w:t>Nếu một đường thẳng cắt hai cạnh của một tam giác và định ra trên hai cạnh đó những đoạn thẳng tương ứng tỉ lệ thì đường thẳng đó song song với cạnh còn lại của tam giác.</w:t>
      </w:r>
    </w:p>
    <w:tbl>
      <w:tblPr>
        <w:tblW w:w="0" w:type="auto"/>
        <w:tblLayout w:type="fixed"/>
        <w:tblLook w:val="04A0" w:firstRow="1" w:lastRow="0" w:firstColumn="1" w:lastColumn="0" w:noHBand="0" w:noVBand="1"/>
      </w:tblPr>
      <w:tblGrid>
        <w:gridCol w:w="709"/>
        <w:gridCol w:w="5670"/>
      </w:tblGrid>
      <w:tr w:rsidR="00855136" w:rsidRPr="00FD0535" w14:paraId="0BC8B87D" w14:textId="77777777" w:rsidTr="00855136">
        <w:tc>
          <w:tcPr>
            <w:tcW w:w="709" w:type="dxa"/>
            <w:tcBorders>
              <w:top w:val="nil"/>
              <w:left w:val="nil"/>
              <w:bottom w:val="single" w:sz="4" w:space="0" w:color="auto"/>
              <w:right w:val="single" w:sz="4" w:space="0" w:color="auto"/>
            </w:tcBorders>
            <w:hideMark/>
          </w:tcPr>
          <w:p w14:paraId="49C05C38" w14:textId="77777777" w:rsidR="00855136" w:rsidRPr="00FD0535" w:rsidRDefault="00855136" w:rsidP="00CE798D">
            <w:pPr>
              <w:tabs>
                <w:tab w:val="left" w:pos="420"/>
              </w:tabs>
              <w:spacing w:after="0" w:line="288" w:lineRule="auto"/>
              <w:jc w:val="both"/>
              <w:rPr>
                <w:rFonts w:ascii="Times New Roman" w:hAnsi="Times New Roman" w:cs="Times New Roman"/>
                <w:b/>
                <w:bCs/>
                <w:sz w:val="28"/>
                <w:szCs w:val="28"/>
                <w:lang w:eastAsia="zh-CN"/>
              </w:rPr>
            </w:pPr>
            <w:r w:rsidRPr="00FD0535">
              <w:rPr>
                <w:rFonts w:ascii="Times New Roman" w:hAnsi="Times New Roman" w:cs="Times New Roman"/>
                <w:b/>
                <w:bCs/>
                <w:sz w:val="28"/>
                <w:szCs w:val="28"/>
                <w:lang w:eastAsia="zh-CN"/>
              </w:rPr>
              <w:t xml:space="preserve"> GT</w:t>
            </w:r>
          </w:p>
        </w:tc>
        <w:tc>
          <w:tcPr>
            <w:tcW w:w="5670" w:type="dxa"/>
            <w:tcBorders>
              <w:top w:val="nil"/>
              <w:left w:val="single" w:sz="4" w:space="0" w:color="auto"/>
              <w:bottom w:val="single" w:sz="4" w:space="0" w:color="auto"/>
              <w:right w:val="nil"/>
            </w:tcBorders>
            <w:hideMark/>
          </w:tcPr>
          <w:p w14:paraId="25B37D37" w14:textId="77777777" w:rsidR="00855136" w:rsidRDefault="00855136" w:rsidP="00855136">
            <w:pPr>
              <w:tabs>
                <w:tab w:val="left" w:pos="420"/>
              </w:tabs>
              <w:spacing w:after="0" w:line="288" w:lineRule="auto"/>
              <w:rPr>
                <w:rFonts w:ascii="Times New Roman" w:eastAsia="Times New Roman" w:hAnsi="Times New Roman" w:cs="Times New Roman"/>
                <w:sz w:val="28"/>
                <w:szCs w:val="28"/>
                <w:lang w:val="vi-VN"/>
              </w:rPr>
            </w:pPr>
            <w:r w:rsidRPr="00FD0535">
              <w:rPr>
                <w:rFonts w:ascii="Times New Roman" w:hAnsi="Times New Roman" w:cs="Times New Roman"/>
                <w:sz w:val="28"/>
                <w:szCs w:val="28"/>
                <w:lang w:eastAsia="zh-CN"/>
              </w:rPr>
              <w:sym w:font="Symbol" w:char="F044"/>
            </w:r>
            <w:r w:rsidRPr="00FD0535">
              <w:rPr>
                <w:rFonts w:ascii="Times New Roman" w:hAnsi="Times New Roman" w:cs="Times New Roman"/>
                <w:sz w:val="28"/>
                <w:szCs w:val="28"/>
                <w:lang w:eastAsia="zh-CN"/>
              </w:rPr>
              <w:t>ABC; B’</w:t>
            </w:r>
            <w:r w:rsidRPr="00FD0535">
              <w:rPr>
                <w:rFonts w:ascii="Times New Roman" w:hAnsi="Times New Roman" w:cs="Times New Roman"/>
                <w:sz w:val="28"/>
                <w:szCs w:val="28"/>
                <w:lang w:eastAsia="zh-CN"/>
              </w:rPr>
              <w:sym w:font="Symbol" w:char="F0CE"/>
            </w:r>
            <w:r w:rsidRPr="00FD0535">
              <w:rPr>
                <w:rFonts w:ascii="Times New Roman" w:hAnsi="Times New Roman" w:cs="Times New Roman"/>
                <w:sz w:val="28"/>
                <w:szCs w:val="28"/>
                <w:lang w:eastAsia="zh-CN"/>
              </w:rPr>
              <w:t>AB;</w:t>
            </w:r>
            <w:r>
              <w:rPr>
                <w:rFonts w:ascii="Times New Roman" w:hAnsi="Times New Roman" w:cs="Times New Roman"/>
                <w:sz w:val="28"/>
                <w:szCs w:val="28"/>
                <w:lang w:eastAsia="zh-CN"/>
              </w:rPr>
              <w:t xml:space="preserve"> </w:t>
            </w:r>
            <w:r w:rsidRPr="00FD0535">
              <w:rPr>
                <w:rFonts w:ascii="Times New Roman" w:hAnsi="Times New Roman" w:cs="Times New Roman"/>
                <w:sz w:val="28"/>
                <w:szCs w:val="28"/>
                <w:lang w:eastAsia="zh-CN"/>
              </w:rPr>
              <w:t>C’</w:t>
            </w:r>
            <w:r w:rsidRPr="00FD0535">
              <w:rPr>
                <w:rFonts w:ascii="Times New Roman" w:hAnsi="Times New Roman" w:cs="Times New Roman"/>
                <w:sz w:val="28"/>
                <w:szCs w:val="28"/>
                <w:lang w:eastAsia="zh-CN"/>
              </w:rPr>
              <w:sym w:font="Symbol" w:char="F0CE"/>
            </w:r>
            <w:r w:rsidRPr="00FD0535">
              <w:rPr>
                <w:rFonts w:ascii="Times New Roman" w:hAnsi="Times New Roman" w:cs="Times New Roman"/>
                <w:sz w:val="28"/>
                <w:szCs w:val="28"/>
                <w:lang w:eastAsia="zh-CN"/>
              </w:rPr>
              <w:t>AC.</w:t>
            </w:r>
            <w:r w:rsidRPr="00FD0535">
              <w:rPr>
                <w:rFonts w:ascii="Times New Roman" w:eastAsia="Times New Roman" w:hAnsi="Times New Roman" w:cs="Times New Roman"/>
                <w:sz w:val="28"/>
                <w:szCs w:val="28"/>
                <w:lang w:val="vi-VN"/>
              </w:rPr>
              <w:t xml:space="preserve"> </w:t>
            </w:r>
          </w:p>
          <w:p w14:paraId="2758913E" w14:textId="69E3E38B" w:rsidR="00855136" w:rsidRPr="00855136" w:rsidRDefault="00855136" w:rsidP="00855136">
            <w:pPr>
              <w:tabs>
                <w:tab w:val="left" w:pos="420"/>
              </w:tabs>
              <w:spacing w:after="0" w:line="288" w:lineRule="auto"/>
              <w:rPr>
                <w:rFonts w:ascii="Times New Roman" w:hAnsi="Times New Roman" w:cs="Times New Roman"/>
                <w:sz w:val="28"/>
                <w:szCs w:val="28"/>
              </w:rPr>
            </w:pPr>
            <w:r w:rsidRPr="00FD0535">
              <w:rPr>
                <w:rFonts w:ascii="Times New Roman" w:eastAsia="Times New Roman" w:hAnsi="Times New Roman" w:cs="Times New Roman"/>
                <w:position w:val="-26"/>
                <w:sz w:val="28"/>
                <w:szCs w:val="28"/>
                <w:lang w:val="vi-VN"/>
              </w:rPr>
              <w:object w:dxaOrig="1260" w:dyaOrig="675" w14:anchorId="49C3D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3.75pt" o:ole="">
                  <v:imagedata r:id="rId5" o:title=""/>
                </v:shape>
                <o:OLEObject Type="Embed" ProgID="Equation.DSMT4" ShapeID="_x0000_i1025" DrawAspect="Content" ObjectID="_1647091231" r:id="rId6"/>
              </w:object>
            </w:r>
            <w:r>
              <w:rPr>
                <w:rFonts w:ascii="Times New Roman" w:hAnsi="Times New Roman" w:cs="Times New Roman"/>
                <w:sz w:val="28"/>
                <w:szCs w:val="28"/>
              </w:rPr>
              <w:t xml:space="preserve">(hoặc </w:t>
            </w:r>
            <w:r w:rsidRPr="00FD0535">
              <w:rPr>
                <w:rFonts w:ascii="Times New Roman" w:eastAsia="Times New Roman" w:hAnsi="Times New Roman" w:cs="Times New Roman"/>
                <w:position w:val="-26"/>
                <w:sz w:val="28"/>
                <w:szCs w:val="28"/>
                <w:lang w:val="vi-VN"/>
              </w:rPr>
              <w:object w:dxaOrig="1245" w:dyaOrig="675" w14:anchorId="7940DD71">
                <v:shape id="_x0000_i1026" type="#_x0000_t75" style="width:62.25pt;height:33.75pt" o:ole="">
                  <v:imagedata r:id="rId7" o:title=""/>
                </v:shape>
                <o:OLEObject Type="Embed" ProgID="Equation.DSMT4" ShapeID="_x0000_i1026" DrawAspect="Content" ObjectID="_1647091232" r:id="rId8"/>
              </w:object>
            </w:r>
            <w:r w:rsidRPr="00FD0535">
              <w:rPr>
                <w:rFonts w:ascii="Times New Roman" w:hAnsi="Times New Roman" w:cs="Times New Roman"/>
                <w:sz w:val="28"/>
                <w:szCs w:val="28"/>
              </w:rPr>
              <w:t xml:space="preserve">hoặc </w:t>
            </w:r>
            <w:r w:rsidRPr="00FD0535">
              <w:rPr>
                <w:rFonts w:ascii="Times New Roman" w:eastAsia="Times New Roman" w:hAnsi="Times New Roman" w:cs="Times New Roman"/>
                <w:position w:val="-26"/>
                <w:sz w:val="28"/>
                <w:szCs w:val="28"/>
                <w:lang w:val="vi-VN"/>
              </w:rPr>
              <w:object w:dxaOrig="1305" w:dyaOrig="675" w14:anchorId="487C3987">
                <v:shape id="_x0000_i1027" type="#_x0000_t75" style="width:65.25pt;height:33.75pt" o:ole="">
                  <v:imagedata r:id="rId9" o:title=""/>
                </v:shape>
                <o:OLEObject Type="Embed" ProgID="Equation.DSMT4" ShapeID="_x0000_i1027" DrawAspect="Content" ObjectID="_1647091233" r:id="rId10"/>
              </w:object>
            </w:r>
            <w:r>
              <w:rPr>
                <w:rFonts w:ascii="Times New Roman" w:eastAsia="Times New Roman" w:hAnsi="Times New Roman" w:cs="Times New Roman"/>
                <w:sz w:val="28"/>
                <w:szCs w:val="28"/>
              </w:rPr>
              <w:t>)</w:t>
            </w:r>
          </w:p>
        </w:tc>
      </w:tr>
      <w:tr w:rsidR="00855136" w:rsidRPr="00FD0535" w14:paraId="1958F71A" w14:textId="77777777" w:rsidTr="00855136">
        <w:tc>
          <w:tcPr>
            <w:tcW w:w="709" w:type="dxa"/>
            <w:tcBorders>
              <w:top w:val="single" w:sz="4" w:space="0" w:color="auto"/>
              <w:left w:val="nil"/>
              <w:bottom w:val="nil"/>
              <w:right w:val="single" w:sz="4" w:space="0" w:color="auto"/>
            </w:tcBorders>
            <w:hideMark/>
          </w:tcPr>
          <w:p w14:paraId="2E5A5965" w14:textId="77777777" w:rsidR="00855136" w:rsidRPr="00FD0535" w:rsidRDefault="00855136" w:rsidP="00CE798D">
            <w:pPr>
              <w:tabs>
                <w:tab w:val="left" w:pos="420"/>
              </w:tabs>
              <w:spacing w:after="0" w:line="288" w:lineRule="auto"/>
              <w:jc w:val="both"/>
              <w:rPr>
                <w:rFonts w:ascii="Times New Roman" w:hAnsi="Times New Roman" w:cs="Times New Roman"/>
                <w:b/>
                <w:bCs/>
                <w:sz w:val="28"/>
                <w:szCs w:val="28"/>
                <w:lang w:eastAsia="zh-CN"/>
              </w:rPr>
            </w:pPr>
            <w:r w:rsidRPr="00FD0535">
              <w:rPr>
                <w:rFonts w:ascii="Times New Roman" w:hAnsi="Times New Roman" w:cs="Times New Roman"/>
                <w:b/>
                <w:bCs/>
                <w:sz w:val="28"/>
                <w:szCs w:val="28"/>
                <w:lang w:eastAsia="zh-CN"/>
              </w:rPr>
              <w:t>KL</w:t>
            </w:r>
          </w:p>
        </w:tc>
        <w:tc>
          <w:tcPr>
            <w:tcW w:w="5670" w:type="dxa"/>
            <w:tcBorders>
              <w:top w:val="single" w:sz="4" w:space="0" w:color="auto"/>
              <w:left w:val="single" w:sz="4" w:space="0" w:color="auto"/>
              <w:bottom w:val="nil"/>
              <w:right w:val="nil"/>
            </w:tcBorders>
            <w:hideMark/>
          </w:tcPr>
          <w:p w14:paraId="5B244431" w14:textId="77777777" w:rsidR="00855136" w:rsidRPr="00FD0535" w:rsidRDefault="00855136" w:rsidP="00CE798D">
            <w:pPr>
              <w:tabs>
                <w:tab w:val="left" w:pos="420"/>
              </w:tabs>
              <w:spacing w:after="0" w:line="288" w:lineRule="auto"/>
              <w:jc w:val="both"/>
              <w:rPr>
                <w:rFonts w:ascii="Times New Roman" w:hAnsi="Times New Roman" w:cs="Times New Roman"/>
                <w:sz w:val="28"/>
                <w:szCs w:val="28"/>
                <w:lang w:eastAsia="zh-CN"/>
              </w:rPr>
            </w:pPr>
            <w:r w:rsidRPr="00FD0535">
              <w:rPr>
                <w:rFonts w:ascii="Times New Roman" w:hAnsi="Times New Roman" w:cs="Times New Roman"/>
                <w:sz w:val="28"/>
                <w:szCs w:val="28"/>
                <w:lang w:eastAsia="zh-CN"/>
              </w:rPr>
              <w:t>B’C’//BC.</w:t>
            </w:r>
          </w:p>
        </w:tc>
      </w:tr>
    </w:tbl>
    <w:p w14:paraId="4665B2A2" w14:textId="77777777" w:rsidR="00855136" w:rsidRDefault="00855136" w:rsidP="00C10D9C">
      <w:pPr>
        <w:spacing w:after="0" w:line="288" w:lineRule="auto"/>
        <w:jc w:val="center"/>
        <w:rPr>
          <w:rFonts w:ascii="Times New Roman" w:hAnsi="Times New Roman" w:cs="Times New Roman"/>
          <w:b/>
          <w:bCs/>
          <w:sz w:val="28"/>
          <w:szCs w:val="28"/>
        </w:rPr>
      </w:pPr>
    </w:p>
    <w:p w14:paraId="13C68CED" w14:textId="56E86248" w:rsidR="00C10D9C" w:rsidRDefault="00C10D9C" w:rsidP="00C10D9C">
      <w:pPr>
        <w:spacing w:after="0" w:line="288" w:lineRule="auto"/>
        <w:rPr>
          <w:rFonts w:ascii="Times New Roman" w:hAnsi="Times New Roman" w:cs="Times New Roman"/>
          <w:b/>
          <w:bCs/>
          <w:sz w:val="28"/>
          <w:szCs w:val="28"/>
        </w:rPr>
      </w:pPr>
      <w:r>
        <w:rPr>
          <w:rFonts w:ascii="Times New Roman" w:hAnsi="Times New Roman" w:cs="Times New Roman"/>
          <w:b/>
          <w:bCs/>
          <w:sz w:val="28"/>
          <w:szCs w:val="28"/>
        </w:rPr>
        <w:t>Ví dụ: Ch</w:t>
      </w:r>
      <w:r w:rsidR="007F6989">
        <w:rPr>
          <w:rFonts w:ascii="Times New Roman" w:hAnsi="Times New Roman" w:cs="Times New Roman"/>
          <w:b/>
          <w:bCs/>
          <w:sz w:val="28"/>
          <w:szCs w:val="28"/>
        </w:rPr>
        <w:t>o</w:t>
      </w:r>
      <w:r>
        <w:rPr>
          <w:rFonts w:ascii="Times New Roman" w:hAnsi="Times New Roman" w:cs="Times New Roman"/>
          <w:b/>
          <w:bCs/>
          <w:sz w:val="28"/>
          <w:szCs w:val="28"/>
        </w:rPr>
        <w:t xml:space="preserve"> hình vẽ:</w:t>
      </w:r>
    </w:p>
    <w:p w14:paraId="4319155F" w14:textId="3276414D" w:rsidR="00C10D9C" w:rsidRDefault="00C10D9C" w:rsidP="00C10D9C">
      <w:pPr>
        <w:spacing w:after="0" w:line="288" w:lineRule="auto"/>
        <w:rPr>
          <w:rFonts w:ascii="Times New Roman" w:hAnsi="Times New Roman" w:cs="Times New Roman"/>
          <w:b/>
          <w:bCs/>
          <w:sz w:val="28"/>
          <w:szCs w:val="28"/>
        </w:rPr>
      </w:pPr>
      <w:r>
        <w:rPr>
          <w:noProof/>
        </w:rPr>
        <w:drawing>
          <wp:anchor distT="0" distB="0" distL="114300" distR="114300" simplePos="0" relativeHeight="251661312" behindDoc="1" locked="0" layoutInCell="1" allowOverlap="1" wp14:anchorId="75F6C5AD" wp14:editId="6D38F442">
            <wp:simplePos x="0" y="0"/>
            <wp:positionH relativeFrom="column">
              <wp:posOffset>3543300</wp:posOffset>
            </wp:positionH>
            <wp:positionV relativeFrom="paragraph">
              <wp:posOffset>20320</wp:posOffset>
            </wp:positionV>
            <wp:extent cx="3095625" cy="1790700"/>
            <wp:effectExtent l="0" t="0" r="9525" b="0"/>
            <wp:wrapTight wrapText="bothSides">
              <wp:wrapPolygon edited="0">
                <wp:start x="0" y="0"/>
                <wp:lineTo x="0" y="21370"/>
                <wp:lineTo x="21534" y="21370"/>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rotWithShape="1">
                    <a:blip r:embed="rId11">
                      <a:extLst>
                        <a:ext uri="{28A0092B-C50C-407E-A947-70E740481C1C}">
                          <a14:useLocalDpi xmlns:a14="http://schemas.microsoft.com/office/drawing/2010/main" val="0"/>
                        </a:ext>
                      </a:extLst>
                    </a:blip>
                    <a:srcRect r="39478"/>
                    <a:stretch/>
                  </pic:blipFill>
                  <pic:spPr bwMode="auto">
                    <a:xfrm>
                      <a:off x="0" y="0"/>
                      <a:ext cx="3095625" cy="17907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b/>
          <w:bCs/>
          <w:sz w:val="28"/>
          <w:szCs w:val="28"/>
        </w:rPr>
        <w:t>a) Chứng minh MN // AB</w:t>
      </w:r>
    </w:p>
    <w:p w14:paraId="3455BCF9" w14:textId="77777777" w:rsidR="00C10D9C" w:rsidRDefault="00C10D9C" w:rsidP="00C10D9C">
      <w:pPr>
        <w:spacing w:after="0" w:line="288" w:lineRule="auto"/>
        <w:rPr>
          <w:rFonts w:ascii="Times New Roman" w:hAnsi="Times New Roman" w:cs="Times New Roman"/>
          <w:b/>
          <w:bCs/>
          <w:sz w:val="28"/>
          <w:szCs w:val="28"/>
        </w:rPr>
      </w:pPr>
      <w:r w:rsidRPr="002B0A99">
        <w:rPr>
          <w:rFonts w:ascii="Times New Roman" w:hAnsi="Times New Roman" w:cs="Times New Roman"/>
          <w:sz w:val="28"/>
          <w:szCs w:val="28"/>
        </w:rPr>
        <w:t>Ta có:</w:t>
      </w:r>
      <w:r>
        <w:rPr>
          <w:rFonts w:ascii="Times New Roman" w:hAnsi="Times New Roman" w:cs="Times New Roman"/>
          <w:b/>
          <w:bCs/>
          <w:sz w:val="28"/>
          <w:szCs w:val="28"/>
        </w:rPr>
        <w:t xml:space="preserve"> </w:t>
      </w:r>
      <w:r w:rsidRPr="002B0A99">
        <w:rPr>
          <w:rFonts w:ascii="Times New Roman" w:hAnsi="Times New Roman" w:cs="Times New Roman"/>
          <w:b/>
          <w:bCs/>
          <w:position w:val="-68"/>
          <w:sz w:val="28"/>
          <w:szCs w:val="28"/>
        </w:rPr>
        <w:object w:dxaOrig="3260" w:dyaOrig="1500" w14:anchorId="79E43137">
          <v:shape id="_x0000_i1028" type="#_x0000_t75" style="width:162.75pt;height:75pt" o:ole="">
            <v:imagedata r:id="rId12" o:title=""/>
          </v:shape>
          <o:OLEObject Type="Embed" ProgID="Equation.DSMT4" ShapeID="_x0000_i1028" DrawAspect="Content" ObjectID="_1647091234" r:id="rId13"/>
        </w:object>
      </w:r>
    </w:p>
    <w:p w14:paraId="583F5FAB" w14:textId="77777777" w:rsidR="00C10D9C" w:rsidRDefault="00C10D9C" w:rsidP="00C10D9C">
      <w:pPr>
        <w:spacing w:after="0" w:line="288" w:lineRule="auto"/>
        <w:rPr>
          <w:rFonts w:ascii="Times New Roman" w:hAnsi="Times New Roman" w:cs="Times New Roman"/>
          <w:b/>
          <w:bCs/>
          <w:sz w:val="28"/>
          <w:szCs w:val="28"/>
        </w:rPr>
      </w:pPr>
      <w:r w:rsidRPr="002B0A99">
        <w:rPr>
          <w:rFonts w:ascii="Times New Roman" w:hAnsi="Times New Roman" w:cs="Times New Roman"/>
          <w:sz w:val="28"/>
          <w:szCs w:val="28"/>
        </w:rPr>
        <w:sym w:font="Symbol" w:char="F0DE"/>
      </w:r>
      <w:r w:rsidRPr="002B0A99">
        <w:rPr>
          <w:rFonts w:ascii="Times New Roman" w:hAnsi="Times New Roman" w:cs="Times New Roman"/>
          <w:sz w:val="28"/>
          <w:szCs w:val="28"/>
        </w:rPr>
        <w:t xml:space="preserve"> MN // AB</w:t>
      </w:r>
      <w:r>
        <w:rPr>
          <w:rFonts w:ascii="Times New Roman" w:hAnsi="Times New Roman" w:cs="Times New Roman"/>
          <w:b/>
          <w:bCs/>
          <w:sz w:val="28"/>
          <w:szCs w:val="28"/>
        </w:rPr>
        <w:t xml:space="preserve"> </w:t>
      </w:r>
      <w:r w:rsidRPr="00460E27">
        <w:rPr>
          <w:rFonts w:ascii="Times New Roman" w:eastAsia="Times New Roman" w:hAnsi="Times New Roman" w:cs="Times New Roman"/>
          <w:color w:val="000000"/>
          <w:sz w:val="28"/>
          <w:szCs w:val="28"/>
        </w:rPr>
        <w:t>(định lí Ta –lét</w:t>
      </w:r>
      <w:r>
        <w:rPr>
          <w:rFonts w:ascii="Times New Roman" w:eastAsia="Times New Roman" w:hAnsi="Times New Roman" w:cs="Times New Roman"/>
          <w:color w:val="000000"/>
          <w:sz w:val="28"/>
          <w:szCs w:val="28"/>
        </w:rPr>
        <w:t xml:space="preserve"> đảo</w:t>
      </w:r>
      <w:r w:rsidRPr="00460E27">
        <w:rPr>
          <w:rFonts w:ascii="Times New Roman" w:eastAsia="Times New Roman" w:hAnsi="Times New Roman" w:cs="Times New Roman"/>
          <w:color w:val="000000"/>
          <w:sz w:val="28"/>
          <w:szCs w:val="28"/>
        </w:rPr>
        <w:t>)</w:t>
      </w:r>
    </w:p>
    <w:p w14:paraId="1245FA57" w14:textId="23D2798C" w:rsidR="00C10D9C" w:rsidRDefault="00A535E6" w:rsidP="00C10D9C">
      <w:pPr>
        <w:spacing w:after="0" w:line="288" w:lineRule="auto"/>
        <w:rPr>
          <w:rFonts w:ascii="Times New Roman" w:hAnsi="Times New Roman" w:cs="Times New Roman"/>
          <w:b/>
          <w:bCs/>
          <w:sz w:val="28"/>
          <w:szCs w:val="28"/>
        </w:rPr>
      </w:pPr>
      <w:r>
        <w:rPr>
          <w:rFonts w:ascii="Times New Roman" w:hAnsi="Times New Roman" w:cs="Times New Roman"/>
          <w:b/>
          <w:bCs/>
          <w:sz w:val="28"/>
          <w:szCs w:val="28"/>
        </w:rPr>
        <w:t>b</w:t>
      </w:r>
      <w:r w:rsidR="00C10D9C">
        <w:rPr>
          <w:rFonts w:ascii="Times New Roman" w:hAnsi="Times New Roman" w:cs="Times New Roman"/>
          <w:b/>
          <w:bCs/>
          <w:sz w:val="28"/>
          <w:szCs w:val="28"/>
        </w:rPr>
        <w:t>) MP và BC có song song với nhau không?</w:t>
      </w:r>
    </w:p>
    <w:p w14:paraId="21A19F91" w14:textId="49E0E905" w:rsidR="00C10D9C" w:rsidRDefault="00C10D9C" w:rsidP="00C10D9C">
      <w:pPr>
        <w:spacing w:after="0" w:line="288" w:lineRule="auto"/>
        <w:rPr>
          <w:rFonts w:ascii="Times New Roman" w:hAnsi="Times New Roman" w:cs="Times New Roman"/>
          <w:b/>
          <w:bCs/>
          <w:sz w:val="28"/>
          <w:szCs w:val="28"/>
        </w:rPr>
      </w:pPr>
      <w:r w:rsidRPr="002B0A99">
        <w:rPr>
          <w:rFonts w:ascii="Times New Roman" w:hAnsi="Times New Roman" w:cs="Times New Roman"/>
          <w:sz w:val="28"/>
          <w:szCs w:val="28"/>
        </w:rPr>
        <w:t>Ta có:</w:t>
      </w:r>
      <w:r>
        <w:rPr>
          <w:rFonts w:ascii="Times New Roman" w:hAnsi="Times New Roman" w:cs="Times New Roman"/>
          <w:b/>
          <w:bCs/>
          <w:sz w:val="28"/>
          <w:szCs w:val="28"/>
        </w:rPr>
        <w:t xml:space="preserve"> </w:t>
      </w:r>
      <w:r w:rsidRPr="002B0A99">
        <w:rPr>
          <w:rFonts w:ascii="Times New Roman" w:hAnsi="Times New Roman" w:cs="Times New Roman"/>
          <w:b/>
          <w:bCs/>
          <w:position w:val="-68"/>
          <w:sz w:val="28"/>
          <w:szCs w:val="28"/>
        </w:rPr>
        <w:object w:dxaOrig="3280" w:dyaOrig="1500" w14:anchorId="4240FF58">
          <v:shape id="_x0000_i1029" type="#_x0000_t75" style="width:164.25pt;height:75pt" o:ole="">
            <v:imagedata r:id="rId14" o:title=""/>
          </v:shape>
          <o:OLEObject Type="Embed" ProgID="Equation.DSMT4" ShapeID="_x0000_i1029" DrawAspect="Content" ObjectID="_1647091235" r:id="rId15"/>
        </w:object>
      </w:r>
    </w:p>
    <w:p w14:paraId="50734DD9" w14:textId="26095F25" w:rsidR="00C10D9C" w:rsidRDefault="00C10D9C" w:rsidP="00C10D9C">
      <w:pPr>
        <w:spacing w:after="0" w:line="288" w:lineRule="auto"/>
        <w:rPr>
          <w:rFonts w:ascii="Times New Roman" w:eastAsia="Times New Roman" w:hAnsi="Times New Roman" w:cs="Times New Roman"/>
          <w:color w:val="000000"/>
          <w:sz w:val="28"/>
          <w:szCs w:val="28"/>
        </w:rPr>
      </w:pPr>
      <w:r w:rsidRPr="002B0A99">
        <w:rPr>
          <w:rFonts w:ascii="Times New Roman" w:hAnsi="Times New Roman" w:cs="Times New Roman"/>
          <w:sz w:val="28"/>
          <w:szCs w:val="28"/>
        </w:rPr>
        <w:sym w:font="Symbol" w:char="F0DE"/>
      </w:r>
      <w:r w:rsidRPr="002B0A99">
        <w:rPr>
          <w:rFonts w:ascii="Times New Roman" w:hAnsi="Times New Roman" w:cs="Times New Roman"/>
          <w:sz w:val="28"/>
          <w:szCs w:val="28"/>
        </w:rPr>
        <w:t xml:space="preserve"> </w:t>
      </w:r>
      <w:r>
        <w:rPr>
          <w:rFonts w:ascii="Times New Roman" w:hAnsi="Times New Roman" w:cs="Times New Roman"/>
          <w:sz w:val="28"/>
          <w:szCs w:val="28"/>
        </w:rPr>
        <w:t>MP và BC không song song với nhau.</w:t>
      </w:r>
      <w:r>
        <w:rPr>
          <w:rFonts w:ascii="Times New Roman" w:hAnsi="Times New Roman" w:cs="Times New Roman"/>
          <w:b/>
          <w:bCs/>
          <w:sz w:val="28"/>
          <w:szCs w:val="28"/>
        </w:rPr>
        <w:t xml:space="preserve"> </w:t>
      </w:r>
      <w:r w:rsidRPr="00460E27">
        <w:rPr>
          <w:rFonts w:ascii="Times New Roman" w:eastAsia="Times New Roman" w:hAnsi="Times New Roman" w:cs="Times New Roman"/>
          <w:color w:val="000000"/>
          <w:sz w:val="28"/>
          <w:szCs w:val="28"/>
        </w:rPr>
        <w:t>(định lí Ta –lét</w:t>
      </w:r>
      <w:r>
        <w:rPr>
          <w:rFonts w:ascii="Times New Roman" w:eastAsia="Times New Roman" w:hAnsi="Times New Roman" w:cs="Times New Roman"/>
          <w:color w:val="000000"/>
          <w:sz w:val="28"/>
          <w:szCs w:val="28"/>
        </w:rPr>
        <w:t xml:space="preserve"> đảo</w:t>
      </w:r>
      <w:r w:rsidRPr="00460E27">
        <w:rPr>
          <w:rFonts w:ascii="Times New Roman" w:eastAsia="Times New Roman" w:hAnsi="Times New Roman" w:cs="Times New Roman"/>
          <w:color w:val="000000"/>
          <w:sz w:val="28"/>
          <w:szCs w:val="28"/>
        </w:rPr>
        <w:t>)</w:t>
      </w:r>
    </w:p>
    <w:p w14:paraId="1F1786A5" w14:textId="7585602A" w:rsidR="00C10D9C" w:rsidRPr="0090318D" w:rsidRDefault="00C10D9C" w:rsidP="00C10D9C">
      <w:pPr>
        <w:spacing w:after="0" w:line="288" w:lineRule="auto"/>
        <w:rPr>
          <w:rFonts w:ascii="Times New Roman" w:hAnsi="Times New Roman" w:cs="Times New Roman"/>
          <w:b/>
          <w:bCs/>
          <w:sz w:val="28"/>
          <w:szCs w:val="28"/>
        </w:rPr>
      </w:pPr>
    </w:p>
    <w:p w14:paraId="727E654E" w14:textId="768B2668" w:rsidR="00C10D9C" w:rsidRPr="0090318D" w:rsidRDefault="00855136" w:rsidP="00855136">
      <w:pPr>
        <w:spacing w:after="0" w:line="288" w:lineRule="auto"/>
        <w:rPr>
          <w:rFonts w:ascii="Times New Roman" w:hAnsi="Times New Roman" w:cs="Times New Roman"/>
          <w:sz w:val="28"/>
          <w:szCs w:val="28"/>
        </w:rPr>
      </w:pPr>
      <w:r w:rsidRPr="0090318D">
        <w:rPr>
          <w:rFonts w:ascii="Times New Roman" w:hAnsi="Times New Roman" w:cs="Times New Roman"/>
          <w:b/>
          <w:bCs/>
          <w:noProof/>
          <w:sz w:val="28"/>
          <w:szCs w:val="28"/>
        </w:rPr>
        <w:drawing>
          <wp:anchor distT="0" distB="0" distL="114300" distR="114300" simplePos="0" relativeHeight="251665408" behindDoc="1" locked="0" layoutInCell="1" allowOverlap="0" wp14:anchorId="78D1259C" wp14:editId="686BB208">
            <wp:simplePos x="0" y="0"/>
            <wp:positionH relativeFrom="page">
              <wp:posOffset>4543425</wp:posOffset>
            </wp:positionH>
            <wp:positionV relativeFrom="page">
              <wp:posOffset>7059295</wp:posOffset>
            </wp:positionV>
            <wp:extent cx="2898775" cy="15043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5022" t="35277" r="5895" b="50232"/>
                    <a:stretch/>
                  </pic:blipFill>
                  <pic:spPr bwMode="auto">
                    <a:xfrm>
                      <a:off x="0" y="0"/>
                      <a:ext cx="2898775" cy="1504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0D9C" w:rsidRPr="0090318D">
        <w:rPr>
          <w:rFonts w:ascii="Times New Roman" w:hAnsi="Times New Roman" w:cs="Times New Roman"/>
          <w:b/>
          <w:bCs/>
          <w:sz w:val="28"/>
          <w:szCs w:val="28"/>
        </w:rPr>
        <w:t>Bài l:</w:t>
      </w:r>
      <w:r w:rsidR="00C10D9C" w:rsidRPr="0090318D">
        <w:rPr>
          <w:rFonts w:ascii="Times New Roman" w:hAnsi="Times New Roman" w:cs="Times New Roman"/>
          <w:sz w:val="28"/>
          <w:szCs w:val="28"/>
        </w:rPr>
        <w:t xml:space="preserve"> Cho góc xOy nhọn. Trên Ox lấy 2 điểm A và B với OA = 3 cm, OB = 7,5 cm. Trên Oy lấy 2 điểm C và D với OC = 4,2 cm, CD = 6,3 cm. Chứng minh rằng AC // BD.</w:t>
      </w:r>
    </w:p>
    <w:p w14:paraId="76015B9E" w14:textId="3BB0CECB" w:rsidR="00C10D9C" w:rsidRPr="0090318D" w:rsidRDefault="00C10D9C" w:rsidP="00855136">
      <w:pPr>
        <w:spacing w:after="0" w:line="288" w:lineRule="auto"/>
        <w:rPr>
          <w:rFonts w:ascii="Times New Roman" w:hAnsi="Times New Roman" w:cs="Times New Roman"/>
          <w:sz w:val="28"/>
          <w:szCs w:val="28"/>
        </w:rPr>
      </w:pPr>
      <w:r w:rsidRPr="0090318D">
        <w:rPr>
          <w:rFonts w:ascii="Times New Roman" w:hAnsi="Times New Roman" w:cs="Times New Roman"/>
          <w:b/>
          <w:bCs/>
          <w:sz w:val="28"/>
          <w:szCs w:val="28"/>
        </w:rPr>
        <w:t>Bài 2:</w:t>
      </w:r>
      <w:r w:rsidRPr="0090318D">
        <w:rPr>
          <w:rFonts w:ascii="Times New Roman" w:hAnsi="Times New Roman" w:cs="Times New Roman"/>
          <w:sz w:val="28"/>
          <w:szCs w:val="28"/>
        </w:rPr>
        <w:t xml:space="preserve"> Cho tam giác ABC. Trên các cạnh AB, AC, BC lấy các điểm D, E, F như hình vẽ. </w:t>
      </w:r>
    </w:p>
    <w:p w14:paraId="2D24A706" w14:textId="139EADE0" w:rsidR="00C10D9C" w:rsidRPr="0090318D" w:rsidRDefault="00C10D9C" w:rsidP="00C10D9C">
      <w:pPr>
        <w:spacing w:after="0" w:line="288" w:lineRule="auto"/>
        <w:ind w:firstLine="360"/>
        <w:rPr>
          <w:rFonts w:ascii="Times New Roman" w:hAnsi="Times New Roman" w:cs="Times New Roman"/>
          <w:sz w:val="28"/>
          <w:szCs w:val="28"/>
        </w:rPr>
      </w:pPr>
      <w:r w:rsidRPr="0090318D">
        <w:rPr>
          <w:rFonts w:ascii="Times New Roman" w:hAnsi="Times New Roman" w:cs="Times New Roman"/>
          <w:sz w:val="28"/>
          <w:szCs w:val="28"/>
        </w:rPr>
        <w:t>a) Chứng minh DE // BF.</w:t>
      </w:r>
    </w:p>
    <w:p w14:paraId="722856EF" w14:textId="488D596B" w:rsidR="00C10D9C" w:rsidRPr="0090318D" w:rsidRDefault="00C10D9C" w:rsidP="00C10D9C">
      <w:pPr>
        <w:spacing w:after="0" w:line="288" w:lineRule="auto"/>
        <w:ind w:left="360"/>
        <w:rPr>
          <w:rFonts w:ascii="Times New Roman" w:hAnsi="Times New Roman" w:cs="Times New Roman"/>
          <w:sz w:val="28"/>
          <w:szCs w:val="28"/>
        </w:rPr>
      </w:pPr>
      <w:r w:rsidRPr="0090318D">
        <w:rPr>
          <w:rFonts w:ascii="Times New Roman" w:hAnsi="Times New Roman" w:cs="Times New Roman"/>
          <w:sz w:val="28"/>
          <w:szCs w:val="28"/>
        </w:rPr>
        <w:t>b) Chứng minh BDEF là hình bình hành.</w:t>
      </w:r>
      <w:r w:rsidRPr="00C10D9C">
        <w:rPr>
          <w:rFonts w:ascii="Times New Roman" w:hAnsi="Times New Roman" w:cs="Times New Roman"/>
          <w:b/>
          <w:bCs/>
          <w:noProof/>
          <w:sz w:val="28"/>
          <w:szCs w:val="28"/>
        </w:rPr>
        <w:t xml:space="preserve"> </w:t>
      </w:r>
    </w:p>
    <w:p w14:paraId="109C1327" w14:textId="3C35779F" w:rsidR="00C10D9C" w:rsidRPr="0090318D" w:rsidRDefault="00C10D9C" w:rsidP="00C10D9C">
      <w:pPr>
        <w:spacing w:after="0" w:line="288" w:lineRule="auto"/>
        <w:ind w:left="360"/>
        <w:rPr>
          <w:rFonts w:ascii="Times New Roman" w:hAnsi="Times New Roman" w:cs="Times New Roman"/>
          <w:sz w:val="28"/>
          <w:szCs w:val="28"/>
        </w:rPr>
      </w:pPr>
    </w:p>
    <w:p w14:paraId="4E976A40" w14:textId="72565F19" w:rsidR="00C10D9C" w:rsidRDefault="00C10D9C" w:rsidP="00C10D9C">
      <w:pPr>
        <w:spacing w:after="0" w:line="288" w:lineRule="auto"/>
        <w:rPr>
          <w:rFonts w:ascii="Times New Roman" w:hAnsi="Times New Roman" w:cs="Times New Roman"/>
          <w:sz w:val="28"/>
          <w:szCs w:val="28"/>
        </w:rPr>
      </w:pPr>
    </w:p>
    <w:p w14:paraId="47C823DA" w14:textId="6B32DA9F" w:rsidR="00C10D9C" w:rsidRPr="0090318D" w:rsidRDefault="00855136" w:rsidP="00C10D9C">
      <w:pPr>
        <w:spacing w:after="0" w:line="288" w:lineRule="auto"/>
        <w:rPr>
          <w:rFonts w:ascii="Times New Roman" w:hAnsi="Times New Roman" w:cs="Times New Roman"/>
          <w:sz w:val="28"/>
          <w:szCs w:val="28"/>
        </w:rPr>
      </w:pPr>
      <w:r w:rsidRPr="0090318D">
        <w:rPr>
          <w:rFonts w:ascii="Times New Roman" w:hAnsi="Times New Roman" w:cs="Times New Roman"/>
          <w:b/>
          <w:bCs/>
          <w:noProof/>
          <w:sz w:val="28"/>
          <w:szCs w:val="28"/>
        </w:rPr>
        <w:drawing>
          <wp:anchor distT="0" distB="0" distL="114300" distR="114300" simplePos="0" relativeHeight="251663360" behindDoc="1" locked="0" layoutInCell="1" allowOverlap="0" wp14:anchorId="08825501" wp14:editId="52CB9A0F">
            <wp:simplePos x="0" y="0"/>
            <wp:positionH relativeFrom="page">
              <wp:posOffset>4437244</wp:posOffset>
            </wp:positionH>
            <wp:positionV relativeFrom="page">
              <wp:posOffset>8751570</wp:posOffset>
            </wp:positionV>
            <wp:extent cx="2552700" cy="1318846"/>
            <wp:effectExtent l="0" t="0" r="0" b="0"/>
            <wp:wrapTight wrapText="bothSides">
              <wp:wrapPolygon edited="0">
                <wp:start x="0" y="0"/>
                <wp:lineTo x="0" y="21225"/>
                <wp:lineTo x="21439" y="21225"/>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4969" t="50437" r="9465" b="36439"/>
                    <a:stretch/>
                  </pic:blipFill>
                  <pic:spPr bwMode="auto">
                    <a:xfrm>
                      <a:off x="0" y="0"/>
                      <a:ext cx="2552700" cy="13188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D4041A" w14:textId="6F9CBE06" w:rsidR="00C10D9C" w:rsidRPr="0090318D" w:rsidRDefault="00C10D9C" w:rsidP="00855136">
      <w:pPr>
        <w:spacing w:after="0" w:line="288" w:lineRule="auto"/>
        <w:rPr>
          <w:rFonts w:ascii="Times New Roman" w:hAnsi="Times New Roman" w:cs="Times New Roman"/>
          <w:sz w:val="28"/>
          <w:szCs w:val="28"/>
        </w:rPr>
      </w:pPr>
      <w:r w:rsidRPr="0090318D">
        <w:rPr>
          <w:rFonts w:ascii="Times New Roman" w:hAnsi="Times New Roman" w:cs="Times New Roman"/>
          <w:b/>
          <w:bCs/>
          <w:sz w:val="28"/>
          <w:szCs w:val="28"/>
        </w:rPr>
        <w:t>Bài 3:</w:t>
      </w:r>
      <w:r w:rsidRPr="0090318D">
        <w:rPr>
          <w:rFonts w:ascii="Times New Roman" w:hAnsi="Times New Roman" w:cs="Times New Roman"/>
          <w:sz w:val="28"/>
          <w:szCs w:val="28"/>
        </w:rPr>
        <w:t xml:space="preserve"> Cho tam giác ABC. Trên các cạnh AB, AC, BC lấy các điểm M, K, N như hình vẽ. </w:t>
      </w:r>
    </w:p>
    <w:p w14:paraId="5DAE0DAB" w14:textId="18EAA9D8" w:rsidR="00C10D9C" w:rsidRPr="0090318D" w:rsidRDefault="00C10D9C" w:rsidP="00C10D9C">
      <w:pPr>
        <w:spacing w:after="0" w:line="288" w:lineRule="auto"/>
        <w:ind w:left="360"/>
        <w:rPr>
          <w:rFonts w:ascii="Times New Roman" w:hAnsi="Times New Roman" w:cs="Times New Roman"/>
          <w:sz w:val="28"/>
          <w:szCs w:val="28"/>
        </w:rPr>
      </w:pPr>
      <w:r w:rsidRPr="0090318D">
        <w:rPr>
          <w:rFonts w:ascii="Times New Roman" w:hAnsi="Times New Roman" w:cs="Times New Roman"/>
          <w:sz w:val="28"/>
          <w:szCs w:val="28"/>
        </w:rPr>
        <w:t>a) Chứng minh MNKA là hình bình hành.</w:t>
      </w:r>
    </w:p>
    <w:p w14:paraId="794F4A1C" w14:textId="3516451A" w:rsidR="00C10D9C" w:rsidRPr="0090318D" w:rsidRDefault="00C10D9C" w:rsidP="00C10D9C">
      <w:pPr>
        <w:spacing w:after="0" w:line="288" w:lineRule="auto"/>
        <w:ind w:left="360"/>
        <w:rPr>
          <w:rFonts w:ascii="Times New Roman" w:hAnsi="Times New Roman" w:cs="Times New Roman"/>
          <w:sz w:val="28"/>
          <w:szCs w:val="28"/>
        </w:rPr>
      </w:pPr>
      <w:r w:rsidRPr="0090318D">
        <w:rPr>
          <w:rFonts w:ascii="Times New Roman" w:hAnsi="Times New Roman" w:cs="Times New Roman"/>
          <w:sz w:val="28"/>
          <w:szCs w:val="28"/>
        </w:rPr>
        <w:t xml:space="preserve">b) MK có song song với BC không? </w:t>
      </w:r>
    </w:p>
    <w:p w14:paraId="71DB1113" w14:textId="4698E338" w:rsidR="00C10D9C" w:rsidRPr="0090318D" w:rsidRDefault="00C10D9C" w:rsidP="00C10D9C">
      <w:pPr>
        <w:spacing w:after="0" w:line="288" w:lineRule="auto"/>
        <w:ind w:left="360"/>
        <w:rPr>
          <w:rFonts w:ascii="Times New Roman" w:hAnsi="Times New Roman" w:cs="Times New Roman"/>
          <w:sz w:val="28"/>
          <w:szCs w:val="28"/>
        </w:rPr>
      </w:pPr>
    </w:p>
    <w:p w14:paraId="7C2AFE4F" w14:textId="37AA8313" w:rsidR="00C10D9C" w:rsidRPr="0090318D" w:rsidRDefault="00C10D9C" w:rsidP="00C10D9C">
      <w:pPr>
        <w:spacing w:after="0" w:line="288" w:lineRule="auto"/>
        <w:ind w:left="360"/>
        <w:rPr>
          <w:rFonts w:ascii="Times New Roman" w:hAnsi="Times New Roman" w:cs="Times New Roman"/>
          <w:sz w:val="28"/>
          <w:szCs w:val="28"/>
        </w:rPr>
      </w:pPr>
    </w:p>
    <w:p w14:paraId="186B1902" w14:textId="77777777" w:rsidR="00C10D9C" w:rsidRPr="0090318D" w:rsidRDefault="00C10D9C" w:rsidP="00855136">
      <w:pPr>
        <w:spacing w:after="0" w:line="288" w:lineRule="auto"/>
        <w:rPr>
          <w:rFonts w:ascii="Times New Roman" w:hAnsi="Times New Roman" w:cs="Times New Roman"/>
          <w:sz w:val="28"/>
          <w:szCs w:val="28"/>
        </w:rPr>
      </w:pPr>
      <w:r w:rsidRPr="0090318D">
        <w:rPr>
          <w:rFonts w:ascii="Times New Roman" w:hAnsi="Times New Roman" w:cs="Times New Roman"/>
          <w:b/>
          <w:bCs/>
          <w:sz w:val="28"/>
          <w:szCs w:val="28"/>
        </w:rPr>
        <w:lastRenderedPageBreak/>
        <w:t>Bài 4:</w:t>
      </w:r>
      <w:r w:rsidRPr="0090318D">
        <w:rPr>
          <w:rFonts w:ascii="Times New Roman" w:hAnsi="Times New Roman" w:cs="Times New Roman"/>
          <w:sz w:val="28"/>
          <w:szCs w:val="28"/>
        </w:rPr>
        <w:t xml:space="preserve"> Cho AABC có AB = 16,5 cm; AC = 2l cm. Trên các cạnh AB, AC lây các điểm P, Q sao cho AP = 11cm; AQ = 14 cm.</w:t>
      </w:r>
    </w:p>
    <w:p w14:paraId="5FAB2263" w14:textId="77777777" w:rsidR="00C10D9C" w:rsidRPr="0090318D" w:rsidRDefault="00C10D9C" w:rsidP="00C10D9C">
      <w:pPr>
        <w:spacing w:after="0" w:line="288" w:lineRule="auto"/>
        <w:ind w:left="360"/>
        <w:rPr>
          <w:rFonts w:ascii="Times New Roman" w:hAnsi="Times New Roman" w:cs="Times New Roman"/>
          <w:sz w:val="28"/>
          <w:szCs w:val="28"/>
        </w:rPr>
      </w:pPr>
      <w:r w:rsidRPr="0090318D">
        <w:rPr>
          <w:rFonts w:ascii="Times New Roman" w:hAnsi="Times New Roman" w:cs="Times New Roman"/>
          <w:sz w:val="28"/>
          <w:szCs w:val="28"/>
        </w:rPr>
        <w:t>a) Chứng minh PQ // BC.</w:t>
      </w:r>
    </w:p>
    <w:p w14:paraId="435326CD" w14:textId="77777777" w:rsidR="00C10D9C" w:rsidRPr="0090318D" w:rsidRDefault="00C10D9C" w:rsidP="00C10D9C">
      <w:pPr>
        <w:spacing w:after="0" w:line="288" w:lineRule="auto"/>
        <w:ind w:left="360"/>
        <w:rPr>
          <w:rFonts w:ascii="Times New Roman" w:hAnsi="Times New Roman" w:cs="Times New Roman"/>
          <w:sz w:val="28"/>
          <w:szCs w:val="28"/>
        </w:rPr>
      </w:pPr>
      <w:r w:rsidRPr="0090318D">
        <w:rPr>
          <w:rFonts w:ascii="Times New Roman" w:hAnsi="Times New Roman" w:cs="Times New Roman"/>
          <w:sz w:val="28"/>
          <w:szCs w:val="28"/>
        </w:rPr>
        <w:t>b) Gọi G là trọng tâm của AABC. Chứng minh P, Q, G thẳng hàng.</w:t>
      </w:r>
    </w:p>
    <w:p w14:paraId="68046375" w14:textId="77777777" w:rsidR="00C10D9C" w:rsidRPr="0090318D" w:rsidRDefault="00C10D9C" w:rsidP="00855136">
      <w:pPr>
        <w:spacing w:after="0" w:line="288" w:lineRule="auto"/>
        <w:rPr>
          <w:rFonts w:ascii="Times New Roman" w:hAnsi="Times New Roman" w:cs="Times New Roman"/>
          <w:sz w:val="28"/>
          <w:szCs w:val="28"/>
        </w:rPr>
      </w:pPr>
      <w:r w:rsidRPr="0090318D">
        <w:rPr>
          <w:rFonts w:ascii="Times New Roman" w:hAnsi="Times New Roman" w:cs="Times New Roman"/>
          <w:b/>
          <w:bCs/>
          <w:sz w:val="28"/>
          <w:szCs w:val="28"/>
        </w:rPr>
        <w:t>Bài 5:</w:t>
      </w:r>
      <w:r w:rsidRPr="0090318D">
        <w:rPr>
          <w:rFonts w:ascii="Times New Roman" w:hAnsi="Times New Roman" w:cs="Times New Roman"/>
          <w:sz w:val="28"/>
          <w:szCs w:val="28"/>
        </w:rPr>
        <w:t xml:space="preserve"> Cho tứ giác ABCD. Qua điểm E trên cạnh AD kẻ đường thẳng song song với DC cắt AC ở G, qua G vẽ đường thẳng song song với BC cắt AB tại H. Chứng minh:</w:t>
      </w:r>
    </w:p>
    <w:p w14:paraId="0B68694E" w14:textId="77777777" w:rsidR="00C10D9C" w:rsidRPr="0090318D" w:rsidRDefault="00C10D9C" w:rsidP="00C10D9C">
      <w:pPr>
        <w:spacing w:after="0" w:line="288" w:lineRule="auto"/>
        <w:ind w:left="360"/>
        <w:rPr>
          <w:rFonts w:ascii="Times New Roman" w:hAnsi="Times New Roman" w:cs="Times New Roman"/>
          <w:sz w:val="28"/>
          <w:szCs w:val="28"/>
        </w:rPr>
      </w:pPr>
      <w:r w:rsidRPr="0090318D">
        <w:rPr>
          <w:rFonts w:ascii="Times New Roman" w:hAnsi="Times New Roman" w:cs="Times New Roman"/>
          <w:sz w:val="28"/>
          <w:szCs w:val="28"/>
        </w:rPr>
        <w:t>a) HE//BD</w:t>
      </w:r>
    </w:p>
    <w:p w14:paraId="281F06C3" w14:textId="340B4D4A" w:rsidR="00AA67E4" w:rsidRDefault="00C10D9C" w:rsidP="00C10D9C">
      <w:pPr>
        <w:spacing w:after="0" w:line="288" w:lineRule="auto"/>
        <w:ind w:left="360"/>
        <w:rPr>
          <w:rFonts w:ascii="Times New Roman" w:hAnsi="Times New Roman" w:cs="Times New Roman"/>
          <w:sz w:val="28"/>
          <w:szCs w:val="28"/>
        </w:rPr>
      </w:pPr>
      <w:r w:rsidRPr="0090318D">
        <w:rPr>
          <w:rFonts w:ascii="Times New Roman" w:hAnsi="Times New Roman" w:cs="Times New Roman"/>
          <w:sz w:val="28"/>
          <w:szCs w:val="28"/>
        </w:rPr>
        <w:t>b) AE. BH = AH. DE</w:t>
      </w:r>
    </w:p>
    <w:p w14:paraId="30A0CC5A" w14:textId="428A84BB" w:rsidR="00CE1828" w:rsidRDefault="00CE1828" w:rsidP="00CE1828">
      <w:pPr>
        <w:spacing w:after="0" w:line="288" w:lineRule="auto"/>
        <w:ind w:left="360"/>
        <w:jc w:val="center"/>
        <w:rPr>
          <w:rFonts w:ascii="Times New Roman" w:hAnsi="Times New Roman" w:cs="Times New Roman"/>
          <w:sz w:val="28"/>
          <w:szCs w:val="28"/>
        </w:rPr>
      </w:pPr>
    </w:p>
    <w:p w14:paraId="061FBDF4" w14:textId="77777777" w:rsidR="00CE1828" w:rsidRPr="007364A2" w:rsidRDefault="00CE1828" w:rsidP="00CE1828">
      <w:pPr>
        <w:ind w:firstLine="720"/>
        <w:jc w:val="center"/>
        <w:rPr>
          <w:rFonts w:ascii="Times New Roman" w:hAnsi="Times New Roman" w:cs="Times New Roman"/>
          <w:b/>
          <w:bCs/>
          <w:sz w:val="28"/>
          <w:szCs w:val="28"/>
        </w:rPr>
      </w:pPr>
      <w:r w:rsidRPr="007364A2">
        <w:rPr>
          <w:rFonts w:ascii="Times New Roman" w:hAnsi="Times New Roman" w:cs="Times New Roman"/>
          <w:b/>
          <w:bCs/>
          <w:sz w:val="28"/>
          <w:szCs w:val="28"/>
        </w:rPr>
        <w:t>Chúc các con làm bài tốt!</w:t>
      </w:r>
    </w:p>
    <w:p w14:paraId="5712C516" w14:textId="77777777" w:rsidR="00CE1828" w:rsidRPr="00C10D9C" w:rsidRDefault="00CE1828" w:rsidP="00CE1828">
      <w:pPr>
        <w:spacing w:after="0" w:line="288" w:lineRule="auto"/>
        <w:ind w:left="360"/>
        <w:jc w:val="center"/>
        <w:rPr>
          <w:rFonts w:ascii="Times New Roman" w:hAnsi="Times New Roman" w:cs="Times New Roman"/>
          <w:sz w:val="28"/>
          <w:szCs w:val="28"/>
        </w:rPr>
      </w:pPr>
    </w:p>
    <w:sectPr w:rsidR="00CE1828" w:rsidRPr="00C10D9C" w:rsidSect="00C10D9C">
      <w:pgSz w:w="11906" w:h="16838" w:code="9"/>
      <w:pgMar w:top="709"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9C"/>
    <w:rsid w:val="007F6989"/>
    <w:rsid w:val="00855136"/>
    <w:rsid w:val="00A535E6"/>
    <w:rsid w:val="00AA67E4"/>
    <w:rsid w:val="00C10D9C"/>
    <w:rsid w:val="00CE1828"/>
    <w:rsid w:val="00D43EA3"/>
    <w:rsid w:val="00D72CC3"/>
    <w:rsid w:val="00DB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820F"/>
  <w15:chartTrackingRefBased/>
  <w15:docId w15:val="{1048312B-E83E-4F11-9FA2-573C927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2.wmf"/><Relationship Id="rId15" Type="http://schemas.openxmlformats.org/officeDocument/2006/relationships/oleObject" Target="embeddings/oleObject5.bin"/><Relationship Id="rId10" Type="http://schemas.openxmlformats.org/officeDocument/2006/relationships/oleObject" Target="embeddings/oleObject3.bin"/><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Duowng</dc:creator>
  <cp:keywords/>
  <dc:description/>
  <cp:lastModifiedBy>Hoang Duowng</cp:lastModifiedBy>
  <cp:revision>5</cp:revision>
  <cp:lastPrinted>2020-03-30T09:24:00Z</cp:lastPrinted>
  <dcterms:created xsi:type="dcterms:W3CDTF">2020-03-19T12:13:00Z</dcterms:created>
  <dcterms:modified xsi:type="dcterms:W3CDTF">2020-03-30T09:31:00Z</dcterms:modified>
</cp:coreProperties>
</file>